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C749BA">
      <w:pPr>
        <w:jc w:val="left"/>
        <w:rPr>
          <w:rFonts w:hint="eastAsia" w:ascii="华文细黑" w:hAnsi="华文细黑" w:eastAsia="华文细黑" w:cs="仿宋"/>
          <w:b/>
          <w:color w:val="FF0000"/>
          <w:sz w:val="30"/>
          <w:szCs w:val="30"/>
        </w:rPr>
      </w:pPr>
      <w:r>
        <w:rPr>
          <w:rStyle w:val="14"/>
          <w:rFonts w:hint="eastAsia" w:ascii="宋体" w:hAnsi="宋体"/>
          <w:b w:val="0"/>
          <w:sz w:val="28"/>
          <w:szCs w:val="28"/>
          <w:lang w:val="en-US" w:eastAsia="zh-CN"/>
        </w:rPr>
        <w:t xml:space="preserve">附件二： </w:t>
      </w:r>
    </w:p>
    <w:p w14:paraId="78429AFF">
      <w:pPr>
        <w:jc w:val="center"/>
        <w:rPr>
          <w:rFonts w:hint="eastAsia" w:ascii="宋体" w:hAnsi="宋体"/>
          <w:b/>
          <w:bCs/>
          <w:color w:val="000000"/>
          <w:sz w:val="36"/>
          <w:szCs w:val="24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36"/>
          <w:szCs w:val="24"/>
          <w:lang w:val="en-US" w:eastAsia="zh-CN"/>
        </w:rPr>
        <w:t>四川文理学院</w:t>
      </w:r>
    </w:p>
    <w:p w14:paraId="027963E1">
      <w:pPr>
        <w:jc w:val="center"/>
        <w:rPr>
          <w:rFonts w:hint="eastAsia" w:ascii="宋体" w:hAnsi="宋体"/>
          <w:b/>
          <w:bCs/>
          <w:color w:val="000000"/>
          <w:sz w:val="32"/>
          <w:szCs w:val="22"/>
          <w:highlight w:val="none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32"/>
          <w:szCs w:val="22"/>
          <w:lang w:val="en-US" w:eastAsia="zh-CN"/>
        </w:rPr>
        <w:t>第十六届田径运动会舞台场地搭建及广告制作询价表</w:t>
      </w:r>
    </w:p>
    <w:p w14:paraId="26FF881D">
      <w:pPr>
        <w:jc w:val="center"/>
        <w:rPr>
          <w:rFonts w:hint="eastAsia" w:ascii="楷体" w:hAnsi="楷体" w:eastAsia="楷体" w:cs="仿宋_GB2312"/>
          <w:sz w:val="24"/>
          <w:szCs w:val="24"/>
          <w:highlight w:val="none"/>
        </w:rPr>
      </w:pPr>
      <w:r>
        <w:rPr>
          <w:rFonts w:hint="eastAsia" w:ascii="楷体" w:hAnsi="楷体" w:eastAsia="楷体" w:cs="仿宋_GB2312"/>
          <w:sz w:val="24"/>
          <w:szCs w:val="24"/>
          <w:highlight w:val="none"/>
        </w:rPr>
        <w:t>（有效报价时间：自发出之日起至202</w:t>
      </w:r>
      <w:r>
        <w:rPr>
          <w:rFonts w:hint="eastAsia" w:ascii="楷体" w:hAnsi="楷体" w:eastAsia="楷体" w:cs="仿宋_GB2312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楷体" w:hAnsi="楷体" w:eastAsia="楷体" w:cs="仿宋_GB2312"/>
          <w:sz w:val="24"/>
          <w:szCs w:val="24"/>
          <w:highlight w:val="none"/>
        </w:rPr>
        <w:t>年</w:t>
      </w:r>
      <w:r>
        <w:rPr>
          <w:rFonts w:hint="eastAsia" w:ascii="楷体" w:hAnsi="楷体" w:eastAsia="楷体" w:cs="仿宋_GB2312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楷体" w:hAnsi="楷体" w:eastAsia="楷体" w:cs="仿宋_GB2312"/>
          <w:sz w:val="24"/>
          <w:szCs w:val="24"/>
          <w:highlight w:val="none"/>
        </w:rPr>
        <w:t>月</w:t>
      </w:r>
      <w:r>
        <w:rPr>
          <w:rFonts w:hint="eastAsia" w:ascii="楷体" w:hAnsi="楷体" w:eastAsia="楷体" w:cs="仿宋_GB2312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楷体" w:hAnsi="楷体" w:eastAsia="楷体" w:cs="仿宋_GB2312"/>
          <w:sz w:val="24"/>
          <w:szCs w:val="24"/>
          <w:highlight w:val="none"/>
        </w:rPr>
        <w:t>日</w:t>
      </w:r>
      <w:r>
        <w:rPr>
          <w:rFonts w:hint="eastAsia" w:ascii="楷体" w:hAnsi="楷体" w:eastAsia="楷体" w:cs="仿宋_GB2312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楷体" w:hAnsi="楷体" w:eastAsia="楷体" w:cs="仿宋_GB2312"/>
          <w:sz w:val="24"/>
          <w:szCs w:val="24"/>
          <w:highlight w:val="none"/>
        </w:rPr>
        <w:t>时</w:t>
      </w:r>
      <w:r>
        <w:rPr>
          <w:rFonts w:hint="eastAsia" w:ascii="楷体" w:hAnsi="楷体" w:eastAsia="楷体" w:cs="仿宋_GB2312"/>
          <w:sz w:val="24"/>
          <w:szCs w:val="24"/>
          <w:highlight w:val="none"/>
          <w:lang w:val="en-US" w:eastAsia="zh-CN"/>
        </w:rPr>
        <w:t>30</w:t>
      </w:r>
      <w:r>
        <w:rPr>
          <w:rFonts w:hint="eastAsia" w:ascii="楷体" w:hAnsi="楷体" w:eastAsia="楷体" w:cs="仿宋_GB2312"/>
          <w:sz w:val="24"/>
          <w:szCs w:val="24"/>
          <w:highlight w:val="none"/>
        </w:rPr>
        <w:t>分止）</w:t>
      </w:r>
    </w:p>
    <w:tbl>
      <w:tblPr>
        <w:tblStyle w:val="11"/>
        <w:tblW w:w="0" w:type="auto"/>
        <w:tblInd w:w="-7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951"/>
        <w:gridCol w:w="4703"/>
        <w:gridCol w:w="660"/>
        <w:gridCol w:w="645"/>
        <w:gridCol w:w="915"/>
        <w:gridCol w:w="818"/>
      </w:tblGrid>
      <w:tr w14:paraId="4F48F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BAF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AA0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产 品 名 称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EF4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参数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E2F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11D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D1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F4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总价（元）</w:t>
            </w:r>
          </w:p>
        </w:tc>
      </w:tr>
      <w:tr w14:paraId="73CA2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731D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8149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舞台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2210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                    </w:t>
            </w:r>
          </w:p>
          <w:p w14:paraId="30ACDA0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1.底部支撑：由直径不少于50MM钢管架搭建，搭建范围15M*5M，离地至少70CM。</w:t>
            </w:r>
          </w:p>
          <w:p w14:paraId="388BC75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2.舞台台面：防滑木工板，由铝合金框架包裹，厚度不少于2CM，搭建范围15M*5M。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685D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75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F398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平方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C1B2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3E29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</w:tr>
      <w:tr w14:paraId="571A8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8D7A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E397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灰色地毯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79EA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 地毯厚度不少于1CM。</w:t>
            </w:r>
          </w:p>
          <w:p w14:paraId="20A843C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  材质为红色丝绒。</w:t>
            </w:r>
          </w:p>
          <w:p w14:paraId="0F18103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3.  尺寸：15M*5M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C117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135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17B2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平方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B06C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B94E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</w:tr>
      <w:tr w14:paraId="56946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B33E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E3E3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条桌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A961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1.尺寸为：120CM*40CM*75条形桌（包含桌布）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B9E0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79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529F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C467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882F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</w:tr>
      <w:tr w14:paraId="3288C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E060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ACDB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椅子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0B58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1.尺寸为：90CM*45CM*50CM（包含椅套）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A150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62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FB15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A683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E2C4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</w:tr>
      <w:tr w14:paraId="2A223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2678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1BF9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帐篷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4E3C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  尺寸为300CM*300CM*200CM</w:t>
            </w:r>
          </w:p>
          <w:p w14:paraId="788811D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 外帐材质为：牛津布。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FDEA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A607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200C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46D8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</w:tr>
      <w:tr w14:paraId="524B4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C7FA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6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8B84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横幅标语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27B3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主席台标语：5条（21米*1.2米包含木质结构架）。</w:t>
            </w:r>
          </w:p>
          <w:p w14:paraId="1B122E51">
            <w:pPr>
              <w:pStyle w:val="2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aps w:val="0"/>
                <w:kern w:val="2"/>
                <w:sz w:val="21"/>
                <w:szCs w:val="22"/>
                <w:highlight w:val="none"/>
                <w:lang w:val="en-US" w:eastAsia="zh-CN" w:bidi="ar-SA"/>
              </w:rPr>
              <w:t>帐篷标语：2</w:t>
            </w:r>
            <w:r>
              <w:rPr>
                <w:rFonts w:hint="eastAsia" w:ascii="Times New Roman" w:hAnsi="Times New Roman" w:cs="Times New Roman"/>
                <w:b w:val="0"/>
                <w:bCs w:val="0"/>
                <w:caps w:val="0"/>
                <w:kern w:val="2"/>
                <w:sz w:val="21"/>
                <w:szCs w:val="22"/>
                <w:highlight w:val="none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aps w:val="0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条</w:t>
            </w:r>
            <w:r>
              <w:rPr>
                <w:rFonts w:hint="eastAsia" w:ascii="Times New Roman" w:hAnsi="Times New Roman" w:cs="Times New Roman"/>
                <w:b w:val="0"/>
                <w:bCs w:val="0"/>
                <w:caps w:val="0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（3米*0.7米）。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2C6B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A0D8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批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4036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869F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</w:tr>
      <w:tr w14:paraId="696B0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8BFD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7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43B0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学院引领牌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3064F">
            <w:pPr>
              <w:pStyle w:val="2"/>
              <w:rPr>
                <w:rFonts w:hint="eastAsia" w:ascii="Times New Roman" w:hAnsi="Times New Roman" w:cs="Times New Roman"/>
                <w:b w:val="0"/>
                <w:bCs w:val="0"/>
                <w:caps w:val="0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aps w:val="0"/>
                <w:kern w:val="2"/>
                <w:sz w:val="21"/>
                <w:szCs w:val="22"/>
                <w:highlight w:val="none"/>
                <w:lang w:val="en-US" w:eastAsia="zh-CN" w:bidi="ar-SA"/>
              </w:rPr>
              <w:t>尺寸为：40CM*60CM*1CM</w:t>
            </w:r>
          </w:p>
          <w:p w14:paraId="7667DBC7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aps w:val="0"/>
                <w:kern w:val="2"/>
                <w:sz w:val="21"/>
                <w:szCs w:val="22"/>
                <w:highlight w:val="none"/>
                <w:lang w:val="en-US" w:eastAsia="zh-CN" w:bidi="ar-SA"/>
              </w:rPr>
              <w:t>材质：泡沫KT板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B3B2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A36B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F144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806B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</w:tr>
      <w:tr w14:paraId="15D28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845C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8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B0E5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检录处</w:t>
            </w:r>
          </w:p>
          <w:p w14:paraId="6240884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地贴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0F377">
            <w:pPr>
              <w:rPr>
                <w:rFonts w:hint="eastAsia" w:cs="Times New Roman"/>
                <w:b w:val="0"/>
                <w:bCs w:val="0"/>
                <w:caps w:val="0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aps w:val="0"/>
                <w:kern w:val="2"/>
                <w:sz w:val="21"/>
                <w:szCs w:val="22"/>
                <w:highlight w:val="none"/>
                <w:lang w:val="en-US" w:eastAsia="zh-CN" w:bidi="ar-SA"/>
              </w:rPr>
              <w:t>尺寸为：40CM*60CM</w:t>
            </w:r>
          </w:p>
          <w:p w14:paraId="441A8CA1">
            <w:pPr>
              <w:pStyle w:val="2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aps w:val="0"/>
                <w:kern w:val="2"/>
                <w:sz w:val="21"/>
                <w:szCs w:val="22"/>
                <w:highlight w:val="none"/>
                <w:lang w:val="en-US" w:eastAsia="zh-CN" w:bidi="ar-SA"/>
              </w:rPr>
              <w:t>材质为：PVC不干胶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A7AD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74AC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FFA4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BCAC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</w:tr>
      <w:tr w14:paraId="1511A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E8237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56A50">
            <w:pPr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木质校训牌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A55A1">
            <w:pPr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尺寸为：506CM*126CM*3CM（双面）</w:t>
            </w:r>
          </w:p>
          <w:p w14:paraId="19556CD6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材质：木质框架，表面用环保喷绘布。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998B7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20597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2949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D195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</w:p>
        </w:tc>
      </w:tr>
      <w:tr w14:paraId="390A2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84B17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10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6CF33">
            <w:pPr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背景墙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26145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10M*6M*2.8M桁架为支撑，表面覆盖环保喷绘布。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8B81C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168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17EA2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平方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F60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EBF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C5BA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139E7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C9859">
            <w:pPr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号码牌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02627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运动员号码布、裁判员袖标。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7294B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555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44FC4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5BE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BA5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F10F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4C7C7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12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D18E2">
            <w:pPr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秩序册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7B0F7">
            <w:pPr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田径运动会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秩序册印制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33ED3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200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66D8C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册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0C8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3EE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355D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9385A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13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796AE">
            <w:pPr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杂项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89899">
            <w:pPr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包含人工布置会场、打扫场地、税收及其他关于此次舞台搭建及广告制作等费用。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19AF6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A8019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批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377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1EC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19A4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4E8EA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14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279E3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运动会相关物资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E57F1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国旗、运</w:t>
            </w:r>
            <w:r>
              <w:rPr>
                <w:rFonts w:hint="eastAsia" w:eastAsia="宋体"/>
                <w:highlight w:val="none"/>
                <w:lang w:val="en-US" w:eastAsia="zh-CN"/>
              </w:rPr>
              <w:t>动会彩旗、示意图、荣誉证书、木托金箔奖牌、发号旗帜、夹板、发令枪及子弹等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092DF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59A63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批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C7B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F1B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1F5B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6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65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highlight w:val="none"/>
              </w:rPr>
              <w:t>合计（元）</w:t>
            </w:r>
          </w:p>
        </w:tc>
        <w:tc>
          <w:tcPr>
            <w:tcW w:w="30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72B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小写：</w:t>
            </w:r>
          </w:p>
          <w:p w14:paraId="266E6EEA">
            <w:pPr>
              <w:pStyle w:val="2"/>
              <w:rPr>
                <w:rFonts w:hint="eastAsia" w:ascii="宋体" w:hAnsi="宋体" w:eastAsia="宋体" w:cs="宋体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大写：</w:t>
            </w:r>
          </w:p>
        </w:tc>
      </w:tr>
      <w:tr w14:paraId="6D5C6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0F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说明：此报价为含税报价。</w:t>
            </w:r>
          </w:p>
        </w:tc>
      </w:tr>
      <w:tr w14:paraId="14F5F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23061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highlight w:val="none"/>
              </w:rPr>
              <w:t>附加条件</w:t>
            </w:r>
          </w:p>
        </w:tc>
        <w:tc>
          <w:tcPr>
            <w:tcW w:w="30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A82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highlight w:val="none"/>
              </w:rPr>
              <w:t>（如有请明确表述）</w:t>
            </w:r>
          </w:p>
        </w:tc>
      </w:tr>
      <w:tr w14:paraId="291FB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73B8A">
            <w:pPr>
              <w:spacing w:line="400" w:lineRule="exact"/>
              <w:jc w:val="center"/>
              <w:rPr>
                <w:rFonts w:hint="default" w:ascii="宋体" w:hAnsi="宋体" w:eastAsia="宋体" w:cs="宋体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6"/>
                <w:szCs w:val="16"/>
                <w:highlight w:val="none"/>
                <w:lang w:val="en-US" w:eastAsia="zh-CN"/>
              </w:rPr>
              <w:t>租赁时间</w:t>
            </w:r>
            <w:r>
              <w:rPr>
                <w:rFonts w:hint="eastAsia" w:ascii="宋体" w:hAnsi="宋体" w:eastAsia="宋体" w:cs="宋体"/>
                <w:sz w:val="16"/>
                <w:szCs w:val="16"/>
                <w:highlight w:val="none"/>
                <w:lang w:val="en-US" w:eastAsia="zh-CN"/>
              </w:rPr>
              <w:t>：</w:t>
            </w:r>
            <w:r>
              <w:rPr>
                <w:rFonts w:hint="eastAsia" w:ascii="宋体" w:hAnsi="宋体" w:cs="宋体"/>
                <w:sz w:val="16"/>
                <w:szCs w:val="16"/>
                <w:highlight w:val="none"/>
                <w:lang w:val="en-US" w:eastAsia="zh-CN"/>
              </w:rPr>
              <w:t>2026.4.8-2026.4.10</w:t>
            </w:r>
          </w:p>
        </w:tc>
        <w:tc>
          <w:tcPr>
            <w:tcW w:w="30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78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（3天，需4月7日完成搭建，如遇恶劣天气顺时延后开展此次活动，具体以通知为准。）</w:t>
            </w:r>
          </w:p>
        </w:tc>
      </w:tr>
      <w:tr w14:paraId="365F8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1BDF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highlight w:val="none"/>
              </w:rPr>
              <w:t>报价商家名称</w:t>
            </w:r>
            <w:r>
              <w:rPr>
                <w:rFonts w:hint="eastAsia" w:ascii="宋体" w:hAnsi="宋体" w:cs="宋体"/>
                <w:sz w:val="16"/>
                <w:szCs w:val="16"/>
                <w:highlight w:val="none"/>
                <w:lang w:eastAsia="zh-CN"/>
              </w:rPr>
              <w:t>：</w:t>
            </w:r>
          </w:p>
          <w:p w14:paraId="33CDAB72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highlight w:val="none"/>
              </w:rPr>
              <w:t>（盖章）</w:t>
            </w:r>
          </w:p>
        </w:tc>
        <w:tc>
          <w:tcPr>
            <w:tcW w:w="30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F7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highlight w:val="none"/>
              </w:rPr>
              <w:t>（必须加盖单位公章，否则无效）</w:t>
            </w:r>
          </w:p>
        </w:tc>
      </w:tr>
      <w:tr w14:paraId="5D205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C6826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highlight w:val="none"/>
              </w:rPr>
              <w:t>联系人及电话</w:t>
            </w:r>
          </w:p>
        </w:tc>
        <w:tc>
          <w:tcPr>
            <w:tcW w:w="30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0A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3F039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0FCB5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highlight w:val="none"/>
              </w:rPr>
              <w:t>报价时间</w:t>
            </w:r>
          </w:p>
        </w:tc>
        <w:tc>
          <w:tcPr>
            <w:tcW w:w="30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F7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highlight w:val="none"/>
              </w:rPr>
              <w:t>年    月    日</w:t>
            </w:r>
          </w:p>
        </w:tc>
      </w:tr>
    </w:tbl>
    <w:p w14:paraId="783AC556">
      <w:pPr>
        <w:autoSpaceDE w:val="0"/>
        <w:autoSpaceDN w:val="0"/>
        <w:adjustRightInd w:val="0"/>
        <w:spacing w:line="400" w:lineRule="exact"/>
        <w:jc w:val="left"/>
        <w:rPr>
          <w:rFonts w:hAnsi="宋体" w:cs="宋体"/>
          <w:b/>
          <w:bCs/>
          <w:color w:val="auto"/>
          <w:sz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..ì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ADE095"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13</w:t>
    </w:r>
    <w:r>
      <w:fldChar w:fldCharType="end"/>
    </w:r>
  </w:p>
  <w:p w14:paraId="14B47897"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051B3D"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56FC7"/>
    <w:multiLevelType w:val="singleLevel"/>
    <w:tmpl w:val="C0D56FC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2YzdiZGRjNzI1MmVkMzFjMTc2MjIxNzNhODY5MzYifQ=="/>
  </w:docVars>
  <w:rsids>
    <w:rsidRoot w:val="009342FB"/>
    <w:rsid w:val="0000358A"/>
    <w:rsid w:val="000154B9"/>
    <w:rsid w:val="00016AB2"/>
    <w:rsid w:val="00017056"/>
    <w:rsid w:val="00024E15"/>
    <w:rsid w:val="000425BD"/>
    <w:rsid w:val="0004531F"/>
    <w:rsid w:val="00046812"/>
    <w:rsid w:val="000525E3"/>
    <w:rsid w:val="000820D5"/>
    <w:rsid w:val="00085589"/>
    <w:rsid w:val="00091063"/>
    <w:rsid w:val="00095963"/>
    <w:rsid w:val="00096E86"/>
    <w:rsid w:val="000A3302"/>
    <w:rsid w:val="000B18F0"/>
    <w:rsid w:val="000B5348"/>
    <w:rsid w:val="000C617F"/>
    <w:rsid w:val="000D2E0F"/>
    <w:rsid w:val="000F7391"/>
    <w:rsid w:val="001005CD"/>
    <w:rsid w:val="00115A69"/>
    <w:rsid w:val="0011635E"/>
    <w:rsid w:val="00120910"/>
    <w:rsid w:val="001329F8"/>
    <w:rsid w:val="0013582A"/>
    <w:rsid w:val="00140380"/>
    <w:rsid w:val="00145B29"/>
    <w:rsid w:val="00146323"/>
    <w:rsid w:val="001464FF"/>
    <w:rsid w:val="00155388"/>
    <w:rsid w:val="001665A8"/>
    <w:rsid w:val="00182B11"/>
    <w:rsid w:val="00190A8A"/>
    <w:rsid w:val="00195878"/>
    <w:rsid w:val="001A582C"/>
    <w:rsid w:val="001B0887"/>
    <w:rsid w:val="001B343C"/>
    <w:rsid w:val="001B4052"/>
    <w:rsid w:val="001C03F3"/>
    <w:rsid w:val="001C08BF"/>
    <w:rsid w:val="001C0E16"/>
    <w:rsid w:val="001E2167"/>
    <w:rsid w:val="001E5CC5"/>
    <w:rsid w:val="001E7AA3"/>
    <w:rsid w:val="001F07F5"/>
    <w:rsid w:val="001F368B"/>
    <w:rsid w:val="001F4AB8"/>
    <w:rsid w:val="002058E0"/>
    <w:rsid w:val="00205AA0"/>
    <w:rsid w:val="00211A70"/>
    <w:rsid w:val="002258FF"/>
    <w:rsid w:val="00227B8B"/>
    <w:rsid w:val="00237A6E"/>
    <w:rsid w:val="00241177"/>
    <w:rsid w:val="00250583"/>
    <w:rsid w:val="002533BA"/>
    <w:rsid w:val="002614FF"/>
    <w:rsid w:val="0027113A"/>
    <w:rsid w:val="00273D6C"/>
    <w:rsid w:val="00282284"/>
    <w:rsid w:val="00282A02"/>
    <w:rsid w:val="00282DFB"/>
    <w:rsid w:val="00293511"/>
    <w:rsid w:val="002B09D6"/>
    <w:rsid w:val="002B2CC3"/>
    <w:rsid w:val="002B33FF"/>
    <w:rsid w:val="002C1679"/>
    <w:rsid w:val="002C3EFD"/>
    <w:rsid w:val="002C4592"/>
    <w:rsid w:val="002D008F"/>
    <w:rsid w:val="002D07F8"/>
    <w:rsid w:val="002E4B60"/>
    <w:rsid w:val="002E7A46"/>
    <w:rsid w:val="0030287C"/>
    <w:rsid w:val="0030308C"/>
    <w:rsid w:val="00306F44"/>
    <w:rsid w:val="00312F22"/>
    <w:rsid w:val="00315A62"/>
    <w:rsid w:val="00332E90"/>
    <w:rsid w:val="003345FD"/>
    <w:rsid w:val="00343A9F"/>
    <w:rsid w:val="00350711"/>
    <w:rsid w:val="0035710E"/>
    <w:rsid w:val="00362E4E"/>
    <w:rsid w:val="003644AC"/>
    <w:rsid w:val="003671F8"/>
    <w:rsid w:val="003A714E"/>
    <w:rsid w:val="003E60EB"/>
    <w:rsid w:val="00401193"/>
    <w:rsid w:val="004030A7"/>
    <w:rsid w:val="004075E8"/>
    <w:rsid w:val="00416E80"/>
    <w:rsid w:val="00417295"/>
    <w:rsid w:val="00417E92"/>
    <w:rsid w:val="004203C9"/>
    <w:rsid w:val="004216E5"/>
    <w:rsid w:val="00421B65"/>
    <w:rsid w:val="00431FD6"/>
    <w:rsid w:val="00442027"/>
    <w:rsid w:val="00447225"/>
    <w:rsid w:val="004654E3"/>
    <w:rsid w:val="004746AE"/>
    <w:rsid w:val="00475D4D"/>
    <w:rsid w:val="004762BE"/>
    <w:rsid w:val="0048309C"/>
    <w:rsid w:val="00485642"/>
    <w:rsid w:val="004C5F29"/>
    <w:rsid w:val="004F78DE"/>
    <w:rsid w:val="005213E6"/>
    <w:rsid w:val="005248E0"/>
    <w:rsid w:val="00542839"/>
    <w:rsid w:val="005429FC"/>
    <w:rsid w:val="00546DF8"/>
    <w:rsid w:val="00550FEE"/>
    <w:rsid w:val="00553BD7"/>
    <w:rsid w:val="00557334"/>
    <w:rsid w:val="00557C65"/>
    <w:rsid w:val="0057334D"/>
    <w:rsid w:val="00576831"/>
    <w:rsid w:val="00584FC8"/>
    <w:rsid w:val="005900D5"/>
    <w:rsid w:val="00593E7E"/>
    <w:rsid w:val="0059613C"/>
    <w:rsid w:val="005A3456"/>
    <w:rsid w:val="005A3F1B"/>
    <w:rsid w:val="005A4A94"/>
    <w:rsid w:val="005A6A38"/>
    <w:rsid w:val="005B13C0"/>
    <w:rsid w:val="005C0743"/>
    <w:rsid w:val="005D3C2E"/>
    <w:rsid w:val="005E1493"/>
    <w:rsid w:val="005E173A"/>
    <w:rsid w:val="005E3481"/>
    <w:rsid w:val="005E5A51"/>
    <w:rsid w:val="005F037C"/>
    <w:rsid w:val="005F5326"/>
    <w:rsid w:val="005F79A3"/>
    <w:rsid w:val="00604D5E"/>
    <w:rsid w:val="00605A4D"/>
    <w:rsid w:val="00612B82"/>
    <w:rsid w:val="00624292"/>
    <w:rsid w:val="006252EA"/>
    <w:rsid w:val="006325FE"/>
    <w:rsid w:val="006359A2"/>
    <w:rsid w:val="00644C9B"/>
    <w:rsid w:val="00665265"/>
    <w:rsid w:val="006663E3"/>
    <w:rsid w:val="00690DB0"/>
    <w:rsid w:val="006A0541"/>
    <w:rsid w:val="006B2706"/>
    <w:rsid w:val="006B3067"/>
    <w:rsid w:val="006B5DC4"/>
    <w:rsid w:val="006B622A"/>
    <w:rsid w:val="006C71D5"/>
    <w:rsid w:val="006D0D66"/>
    <w:rsid w:val="006D5524"/>
    <w:rsid w:val="006E03C8"/>
    <w:rsid w:val="006E35C6"/>
    <w:rsid w:val="006F02C5"/>
    <w:rsid w:val="006F4D19"/>
    <w:rsid w:val="006F638A"/>
    <w:rsid w:val="00703146"/>
    <w:rsid w:val="00706353"/>
    <w:rsid w:val="007176FA"/>
    <w:rsid w:val="0072336C"/>
    <w:rsid w:val="00733A04"/>
    <w:rsid w:val="0075093D"/>
    <w:rsid w:val="007638BF"/>
    <w:rsid w:val="00766225"/>
    <w:rsid w:val="00767B66"/>
    <w:rsid w:val="00767E5B"/>
    <w:rsid w:val="007705A9"/>
    <w:rsid w:val="007756F3"/>
    <w:rsid w:val="00777BD6"/>
    <w:rsid w:val="007805B9"/>
    <w:rsid w:val="00790D0E"/>
    <w:rsid w:val="00791273"/>
    <w:rsid w:val="00794938"/>
    <w:rsid w:val="007B1FDF"/>
    <w:rsid w:val="007C48F8"/>
    <w:rsid w:val="007E5A98"/>
    <w:rsid w:val="007E6986"/>
    <w:rsid w:val="0080362A"/>
    <w:rsid w:val="008122C7"/>
    <w:rsid w:val="00826C57"/>
    <w:rsid w:val="00830A68"/>
    <w:rsid w:val="00831376"/>
    <w:rsid w:val="00834527"/>
    <w:rsid w:val="00843C91"/>
    <w:rsid w:val="00844EA8"/>
    <w:rsid w:val="00850DB6"/>
    <w:rsid w:val="008534CD"/>
    <w:rsid w:val="00855515"/>
    <w:rsid w:val="00861354"/>
    <w:rsid w:val="00864A6E"/>
    <w:rsid w:val="00877177"/>
    <w:rsid w:val="00883059"/>
    <w:rsid w:val="00890077"/>
    <w:rsid w:val="00891DBC"/>
    <w:rsid w:val="008C2C8C"/>
    <w:rsid w:val="008E25CD"/>
    <w:rsid w:val="008E2EFC"/>
    <w:rsid w:val="008F411A"/>
    <w:rsid w:val="008F65E1"/>
    <w:rsid w:val="008F6E19"/>
    <w:rsid w:val="0090109D"/>
    <w:rsid w:val="00913D2C"/>
    <w:rsid w:val="00914545"/>
    <w:rsid w:val="009342FB"/>
    <w:rsid w:val="00937C05"/>
    <w:rsid w:val="009506E3"/>
    <w:rsid w:val="00952C07"/>
    <w:rsid w:val="0097059D"/>
    <w:rsid w:val="0097684F"/>
    <w:rsid w:val="009771EC"/>
    <w:rsid w:val="00981808"/>
    <w:rsid w:val="009936C7"/>
    <w:rsid w:val="00996281"/>
    <w:rsid w:val="009A0556"/>
    <w:rsid w:val="009B4E0A"/>
    <w:rsid w:val="009C22DF"/>
    <w:rsid w:val="009C5F0B"/>
    <w:rsid w:val="009D295E"/>
    <w:rsid w:val="009D2B9F"/>
    <w:rsid w:val="009D3D92"/>
    <w:rsid w:val="009E33DE"/>
    <w:rsid w:val="009E345B"/>
    <w:rsid w:val="009E5812"/>
    <w:rsid w:val="009E5E4B"/>
    <w:rsid w:val="009F6088"/>
    <w:rsid w:val="009F71C4"/>
    <w:rsid w:val="00A0233F"/>
    <w:rsid w:val="00A029F4"/>
    <w:rsid w:val="00A07C05"/>
    <w:rsid w:val="00A1018C"/>
    <w:rsid w:val="00A13874"/>
    <w:rsid w:val="00A22B0A"/>
    <w:rsid w:val="00A53892"/>
    <w:rsid w:val="00A54293"/>
    <w:rsid w:val="00A65ADF"/>
    <w:rsid w:val="00A65B9A"/>
    <w:rsid w:val="00A70BD7"/>
    <w:rsid w:val="00A727F5"/>
    <w:rsid w:val="00A72B71"/>
    <w:rsid w:val="00A72E61"/>
    <w:rsid w:val="00A75030"/>
    <w:rsid w:val="00A7532F"/>
    <w:rsid w:val="00A80101"/>
    <w:rsid w:val="00A82076"/>
    <w:rsid w:val="00A9110E"/>
    <w:rsid w:val="00AA0FB3"/>
    <w:rsid w:val="00AC2A5C"/>
    <w:rsid w:val="00AD17BC"/>
    <w:rsid w:val="00AD1BFD"/>
    <w:rsid w:val="00AD3A7B"/>
    <w:rsid w:val="00AD4544"/>
    <w:rsid w:val="00AE4194"/>
    <w:rsid w:val="00AF2891"/>
    <w:rsid w:val="00AF489C"/>
    <w:rsid w:val="00B00351"/>
    <w:rsid w:val="00B05A2C"/>
    <w:rsid w:val="00B068B1"/>
    <w:rsid w:val="00B23C49"/>
    <w:rsid w:val="00B24740"/>
    <w:rsid w:val="00B2593D"/>
    <w:rsid w:val="00B3488A"/>
    <w:rsid w:val="00B37A82"/>
    <w:rsid w:val="00B40DC1"/>
    <w:rsid w:val="00B4567F"/>
    <w:rsid w:val="00B52969"/>
    <w:rsid w:val="00B6000A"/>
    <w:rsid w:val="00B62347"/>
    <w:rsid w:val="00B64A30"/>
    <w:rsid w:val="00B732CF"/>
    <w:rsid w:val="00B73C33"/>
    <w:rsid w:val="00B81D3A"/>
    <w:rsid w:val="00B9195E"/>
    <w:rsid w:val="00B95B70"/>
    <w:rsid w:val="00BA45ED"/>
    <w:rsid w:val="00BB3CBE"/>
    <w:rsid w:val="00BC5168"/>
    <w:rsid w:val="00BD3511"/>
    <w:rsid w:val="00BD6BC4"/>
    <w:rsid w:val="00BE0BED"/>
    <w:rsid w:val="00BF0674"/>
    <w:rsid w:val="00BF59A2"/>
    <w:rsid w:val="00C07049"/>
    <w:rsid w:val="00C07AB5"/>
    <w:rsid w:val="00C10B89"/>
    <w:rsid w:val="00C1361A"/>
    <w:rsid w:val="00C15C6A"/>
    <w:rsid w:val="00C240A9"/>
    <w:rsid w:val="00C274E0"/>
    <w:rsid w:val="00C374DD"/>
    <w:rsid w:val="00C459D3"/>
    <w:rsid w:val="00C45E40"/>
    <w:rsid w:val="00C56323"/>
    <w:rsid w:val="00C56A1B"/>
    <w:rsid w:val="00C60485"/>
    <w:rsid w:val="00C6126B"/>
    <w:rsid w:val="00C773F5"/>
    <w:rsid w:val="00C83CA1"/>
    <w:rsid w:val="00C905C2"/>
    <w:rsid w:val="00C92438"/>
    <w:rsid w:val="00C95BDF"/>
    <w:rsid w:val="00CB13ED"/>
    <w:rsid w:val="00CD1657"/>
    <w:rsid w:val="00CD35F0"/>
    <w:rsid w:val="00CD4BE4"/>
    <w:rsid w:val="00CD662C"/>
    <w:rsid w:val="00CD6792"/>
    <w:rsid w:val="00CE6047"/>
    <w:rsid w:val="00CF0F31"/>
    <w:rsid w:val="00CF2DE6"/>
    <w:rsid w:val="00CF30A2"/>
    <w:rsid w:val="00CF7726"/>
    <w:rsid w:val="00D07A4D"/>
    <w:rsid w:val="00D141E2"/>
    <w:rsid w:val="00D278B1"/>
    <w:rsid w:val="00D3240F"/>
    <w:rsid w:val="00D43E70"/>
    <w:rsid w:val="00D47702"/>
    <w:rsid w:val="00D51F0F"/>
    <w:rsid w:val="00D62D05"/>
    <w:rsid w:val="00D66A84"/>
    <w:rsid w:val="00D85C27"/>
    <w:rsid w:val="00D86A93"/>
    <w:rsid w:val="00DA2B72"/>
    <w:rsid w:val="00DA3C9C"/>
    <w:rsid w:val="00DA772F"/>
    <w:rsid w:val="00DB0BFE"/>
    <w:rsid w:val="00DB1384"/>
    <w:rsid w:val="00DB3FD3"/>
    <w:rsid w:val="00DC35E8"/>
    <w:rsid w:val="00DD2BA2"/>
    <w:rsid w:val="00DD2E12"/>
    <w:rsid w:val="00DD7677"/>
    <w:rsid w:val="00DE0878"/>
    <w:rsid w:val="00DE4E31"/>
    <w:rsid w:val="00DF23F7"/>
    <w:rsid w:val="00DF2D97"/>
    <w:rsid w:val="00DF3CB5"/>
    <w:rsid w:val="00E00EE6"/>
    <w:rsid w:val="00E01381"/>
    <w:rsid w:val="00E14003"/>
    <w:rsid w:val="00E27AFA"/>
    <w:rsid w:val="00E41B36"/>
    <w:rsid w:val="00E42BC0"/>
    <w:rsid w:val="00E43848"/>
    <w:rsid w:val="00E44C68"/>
    <w:rsid w:val="00E534E0"/>
    <w:rsid w:val="00E63612"/>
    <w:rsid w:val="00E82A81"/>
    <w:rsid w:val="00E84F12"/>
    <w:rsid w:val="00E866CF"/>
    <w:rsid w:val="00E87C43"/>
    <w:rsid w:val="00EB738C"/>
    <w:rsid w:val="00EC0857"/>
    <w:rsid w:val="00EC0C24"/>
    <w:rsid w:val="00EC127A"/>
    <w:rsid w:val="00EC128D"/>
    <w:rsid w:val="00EE1B7F"/>
    <w:rsid w:val="00EE3935"/>
    <w:rsid w:val="00EE40A3"/>
    <w:rsid w:val="00EE7C85"/>
    <w:rsid w:val="00EF6C3E"/>
    <w:rsid w:val="00F000A9"/>
    <w:rsid w:val="00F07E95"/>
    <w:rsid w:val="00F15490"/>
    <w:rsid w:val="00F15F44"/>
    <w:rsid w:val="00F309DB"/>
    <w:rsid w:val="00F350DE"/>
    <w:rsid w:val="00F37BAF"/>
    <w:rsid w:val="00F45183"/>
    <w:rsid w:val="00F84D8A"/>
    <w:rsid w:val="00F96FB7"/>
    <w:rsid w:val="00FA3C96"/>
    <w:rsid w:val="00FB486A"/>
    <w:rsid w:val="00FB7DC2"/>
    <w:rsid w:val="00FC122B"/>
    <w:rsid w:val="00FC6BE4"/>
    <w:rsid w:val="00FD0D2A"/>
    <w:rsid w:val="00FD4539"/>
    <w:rsid w:val="00FD76D7"/>
    <w:rsid w:val="00FD7E54"/>
    <w:rsid w:val="00FE248A"/>
    <w:rsid w:val="00FF3696"/>
    <w:rsid w:val="00FF46DE"/>
    <w:rsid w:val="00FF78B4"/>
    <w:rsid w:val="010F16AB"/>
    <w:rsid w:val="020B6BBC"/>
    <w:rsid w:val="02292A8A"/>
    <w:rsid w:val="02E1776D"/>
    <w:rsid w:val="08B8020F"/>
    <w:rsid w:val="09011457"/>
    <w:rsid w:val="094C66CB"/>
    <w:rsid w:val="09652EA6"/>
    <w:rsid w:val="0AB473B6"/>
    <w:rsid w:val="0B73117E"/>
    <w:rsid w:val="0BB51797"/>
    <w:rsid w:val="0C46235A"/>
    <w:rsid w:val="0CE26E32"/>
    <w:rsid w:val="0D564194"/>
    <w:rsid w:val="0DE14AC5"/>
    <w:rsid w:val="0DFA194E"/>
    <w:rsid w:val="0EC75A69"/>
    <w:rsid w:val="0F02287D"/>
    <w:rsid w:val="0F23700C"/>
    <w:rsid w:val="0F386020"/>
    <w:rsid w:val="0F5C21E2"/>
    <w:rsid w:val="113037EE"/>
    <w:rsid w:val="11952965"/>
    <w:rsid w:val="145C6C53"/>
    <w:rsid w:val="146B333A"/>
    <w:rsid w:val="149016FC"/>
    <w:rsid w:val="15C52AF2"/>
    <w:rsid w:val="170B1A67"/>
    <w:rsid w:val="1750167F"/>
    <w:rsid w:val="176D73C9"/>
    <w:rsid w:val="179C5A3D"/>
    <w:rsid w:val="17D35F44"/>
    <w:rsid w:val="189A3DA9"/>
    <w:rsid w:val="1B09565B"/>
    <w:rsid w:val="1BFF7A4E"/>
    <w:rsid w:val="1C6C5EA1"/>
    <w:rsid w:val="1C9A7CCB"/>
    <w:rsid w:val="1CF00880"/>
    <w:rsid w:val="1D3F565E"/>
    <w:rsid w:val="1D762A7A"/>
    <w:rsid w:val="1DA968EF"/>
    <w:rsid w:val="1DB6753A"/>
    <w:rsid w:val="1EC2624D"/>
    <w:rsid w:val="1EEE7042"/>
    <w:rsid w:val="1FC14303"/>
    <w:rsid w:val="1FEB70C7"/>
    <w:rsid w:val="20586A98"/>
    <w:rsid w:val="217557F8"/>
    <w:rsid w:val="22147EE1"/>
    <w:rsid w:val="224C6559"/>
    <w:rsid w:val="228861AE"/>
    <w:rsid w:val="237176B6"/>
    <w:rsid w:val="242157C3"/>
    <w:rsid w:val="244871F4"/>
    <w:rsid w:val="248812C2"/>
    <w:rsid w:val="265F25D3"/>
    <w:rsid w:val="26960E4D"/>
    <w:rsid w:val="27A72484"/>
    <w:rsid w:val="289A5B44"/>
    <w:rsid w:val="294A07CB"/>
    <w:rsid w:val="297445E7"/>
    <w:rsid w:val="2AA20A97"/>
    <w:rsid w:val="2ABF6BFB"/>
    <w:rsid w:val="2ADA5C68"/>
    <w:rsid w:val="2B66240B"/>
    <w:rsid w:val="2B677985"/>
    <w:rsid w:val="2CC94C4A"/>
    <w:rsid w:val="2E5549E7"/>
    <w:rsid w:val="2F4F6386"/>
    <w:rsid w:val="30024D79"/>
    <w:rsid w:val="309D725E"/>
    <w:rsid w:val="31170416"/>
    <w:rsid w:val="31D40319"/>
    <w:rsid w:val="328B781C"/>
    <w:rsid w:val="32D975B8"/>
    <w:rsid w:val="33276922"/>
    <w:rsid w:val="34515C51"/>
    <w:rsid w:val="34B76E9F"/>
    <w:rsid w:val="34BC15D9"/>
    <w:rsid w:val="34CF6B76"/>
    <w:rsid w:val="34E0316F"/>
    <w:rsid w:val="351875E7"/>
    <w:rsid w:val="3519509E"/>
    <w:rsid w:val="355748E2"/>
    <w:rsid w:val="35717AE5"/>
    <w:rsid w:val="35794C37"/>
    <w:rsid w:val="36207B2B"/>
    <w:rsid w:val="37AB38CA"/>
    <w:rsid w:val="37DE5A4E"/>
    <w:rsid w:val="395358B4"/>
    <w:rsid w:val="39E3639C"/>
    <w:rsid w:val="3A03179B"/>
    <w:rsid w:val="3A266AC0"/>
    <w:rsid w:val="3A4678DA"/>
    <w:rsid w:val="3A7D1067"/>
    <w:rsid w:val="3C850B8E"/>
    <w:rsid w:val="3D0768C7"/>
    <w:rsid w:val="3D4B7B0D"/>
    <w:rsid w:val="3DE43692"/>
    <w:rsid w:val="3E5D0ACD"/>
    <w:rsid w:val="3F467DF5"/>
    <w:rsid w:val="40416C30"/>
    <w:rsid w:val="41BD66D4"/>
    <w:rsid w:val="41CC2464"/>
    <w:rsid w:val="42AB29D0"/>
    <w:rsid w:val="43C168DA"/>
    <w:rsid w:val="43F6411F"/>
    <w:rsid w:val="44B02520"/>
    <w:rsid w:val="454D4212"/>
    <w:rsid w:val="46D72F0F"/>
    <w:rsid w:val="46F3446D"/>
    <w:rsid w:val="47ED2304"/>
    <w:rsid w:val="499F0DB5"/>
    <w:rsid w:val="4B3A2B43"/>
    <w:rsid w:val="4BD50325"/>
    <w:rsid w:val="4C5973E4"/>
    <w:rsid w:val="4D372278"/>
    <w:rsid w:val="4D437CC6"/>
    <w:rsid w:val="4E4C67F4"/>
    <w:rsid w:val="4F186244"/>
    <w:rsid w:val="4F2C2561"/>
    <w:rsid w:val="4FC109F2"/>
    <w:rsid w:val="517D5E7F"/>
    <w:rsid w:val="51DB0969"/>
    <w:rsid w:val="52464341"/>
    <w:rsid w:val="527A416D"/>
    <w:rsid w:val="52C3120E"/>
    <w:rsid w:val="52E862C4"/>
    <w:rsid w:val="53EC793C"/>
    <w:rsid w:val="55C12D76"/>
    <w:rsid w:val="56860FBA"/>
    <w:rsid w:val="56C8313B"/>
    <w:rsid w:val="58C223CA"/>
    <w:rsid w:val="58DF1825"/>
    <w:rsid w:val="59AE66EC"/>
    <w:rsid w:val="5D3C099D"/>
    <w:rsid w:val="5E912F6A"/>
    <w:rsid w:val="5F12658F"/>
    <w:rsid w:val="5F772160"/>
    <w:rsid w:val="602D236A"/>
    <w:rsid w:val="612A714F"/>
    <w:rsid w:val="61B06627"/>
    <w:rsid w:val="62605855"/>
    <w:rsid w:val="63C81B5F"/>
    <w:rsid w:val="63E5157D"/>
    <w:rsid w:val="64F94AFC"/>
    <w:rsid w:val="65AB66C0"/>
    <w:rsid w:val="661605A2"/>
    <w:rsid w:val="6693015E"/>
    <w:rsid w:val="66AF33E6"/>
    <w:rsid w:val="67E07F7D"/>
    <w:rsid w:val="68570D81"/>
    <w:rsid w:val="68707848"/>
    <w:rsid w:val="68E24AEE"/>
    <w:rsid w:val="6A211646"/>
    <w:rsid w:val="6A9E4A45"/>
    <w:rsid w:val="6AC67AF8"/>
    <w:rsid w:val="6BC009EB"/>
    <w:rsid w:val="6C432DD5"/>
    <w:rsid w:val="6D104B3E"/>
    <w:rsid w:val="6D4C69DA"/>
    <w:rsid w:val="6D9628F3"/>
    <w:rsid w:val="6E1868BC"/>
    <w:rsid w:val="6EE132C6"/>
    <w:rsid w:val="6F65741B"/>
    <w:rsid w:val="6FCF1C38"/>
    <w:rsid w:val="70643B62"/>
    <w:rsid w:val="71352BF0"/>
    <w:rsid w:val="71A50310"/>
    <w:rsid w:val="74580127"/>
    <w:rsid w:val="757658B0"/>
    <w:rsid w:val="75933A22"/>
    <w:rsid w:val="759F0DCF"/>
    <w:rsid w:val="75E42760"/>
    <w:rsid w:val="75ED47D9"/>
    <w:rsid w:val="76207483"/>
    <w:rsid w:val="76C95540"/>
    <w:rsid w:val="77755DB0"/>
    <w:rsid w:val="78113CB0"/>
    <w:rsid w:val="78F148D9"/>
    <w:rsid w:val="79001E88"/>
    <w:rsid w:val="796C21B2"/>
    <w:rsid w:val="799A0ACD"/>
    <w:rsid w:val="7A340F22"/>
    <w:rsid w:val="7A9B4E16"/>
    <w:rsid w:val="7B026C1D"/>
    <w:rsid w:val="7BAF38B5"/>
    <w:rsid w:val="7BB57E40"/>
    <w:rsid w:val="7C5D0F8B"/>
    <w:rsid w:val="7CE02C9B"/>
    <w:rsid w:val="7E7D1E6D"/>
    <w:rsid w:val="7F1E3F4E"/>
    <w:rsid w:val="7F442D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32"/>
      <w:szCs w:val="20"/>
    </w:rPr>
  </w:style>
  <w:style w:type="paragraph" w:styleId="4">
    <w:name w:val="heading 2"/>
    <w:basedOn w:val="1"/>
    <w:next w:val="1"/>
    <w:autoRedefine/>
    <w:qFormat/>
    <w:uiPriority w:val="9"/>
    <w:pPr>
      <w:keepNext/>
      <w:keepLines/>
      <w:widowControl w:val="0"/>
      <w:spacing w:before="260" w:after="260" w:line="413" w:lineRule="auto"/>
      <w:jc w:val="both"/>
      <w:outlineLvl w:val="1"/>
    </w:pPr>
    <w:rPr>
      <w:rFonts w:ascii="Arial" w:hAnsi="Arial" w:eastAsia="黑体"/>
      <w:b/>
      <w:kern w:val="2"/>
      <w:sz w:val="32"/>
      <w:lang w:val="en-US" w:eastAsia="zh-CN" w:bidi="ar-SA"/>
    </w:rPr>
  </w:style>
  <w:style w:type="character" w:default="1" w:styleId="13">
    <w:name w:val="Default Paragraph Font"/>
    <w:autoRedefine/>
    <w:unhideWhenUsed/>
    <w:qFormat/>
    <w:uiPriority w:val="1"/>
  </w:style>
  <w:style w:type="table" w:default="1" w:styleId="11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unhideWhenUsed/>
    <w:qFormat/>
    <w:uiPriority w:val="39"/>
    <w:pPr>
      <w:spacing w:before="120" w:after="120"/>
      <w:jc w:val="left"/>
    </w:pPr>
    <w:rPr>
      <w:rFonts w:ascii="等线" w:hAnsi="等线"/>
      <w:b/>
      <w:bCs/>
      <w:caps/>
      <w:sz w:val="20"/>
      <w:szCs w:val="20"/>
    </w:rPr>
  </w:style>
  <w:style w:type="paragraph" w:styleId="5">
    <w:name w:val="Body Text"/>
    <w:basedOn w:val="1"/>
    <w:next w:val="1"/>
    <w:autoRedefine/>
    <w:unhideWhenUsed/>
    <w:qFormat/>
    <w:uiPriority w:val="99"/>
    <w:pPr>
      <w:spacing w:after="120"/>
    </w:pPr>
    <w:rPr>
      <w:kern w:val="0"/>
      <w:szCs w:val="20"/>
    </w:rPr>
  </w:style>
  <w:style w:type="paragraph" w:styleId="6">
    <w:name w:val="Body Text Indent"/>
    <w:basedOn w:val="1"/>
    <w:link w:val="17"/>
    <w:autoRedefine/>
    <w:qFormat/>
    <w:uiPriority w:val="0"/>
    <w:pPr>
      <w:ind w:firstLine="630"/>
    </w:pPr>
    <w:rPr>
      <w:sz w:val="32"/>
      <w:szCs w:val="20"/>
    </w:rPr>
  </w:style>
  <w:style w:type="paragraph" w:styleId="7">
    <w:name w:val="Date"/>
    <w:basedOn w:val="1"/>
    <w:next w:val="1"/>
    <w:link w:val="18"/>
    <w:autoRedefine/>
    <w:unhideWhenUsed/>
    <w:qFormat/>
    <w:uiPriority w:val="99"/>
    <w:pPr>
      <w:ind w:left="100" w:leftChars="2500"/>
    </w:pPr>
  </w:style>
  <w:style w:type="paragraph" w:styleId="8">
    <w:name w:val="footer"/>
    <w:basedOn w:val="1"/>
    <w:link w:val="1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link w:val="2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2">
    <w:name w:val="Table Grid"/>
    <w:basedOn w:val="11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4">
    <w:name w:val="Strong"/>
    <w:basedOn w:val="13"/>
    <w:autoRedefine/>
    <w:qFormat/>
    <w:uiPriority w:val="22"/>
    <w:rPr>
      <w:b/>
      <w:bCs/>
    </w:rPr>
  </w:style>
  <w:style w:type="character" w:styleId="15">
    <w:name w:val="Hyperlink"/>
    <w:autoRedefine/>
    <w:unhideWhenUsed/>
    <w:qFormat/>
    <w:uiPriority w:val="0"/>
    <w:rPr>
      <w:color w:val="0000FF"/>
      <w:u w:val="single"/>
    </w:rPr>
  </w:style>
  <w:style w:type="character" w:customStyle="1" w:styleId="16">
    <w:name w:val="标题 1 字符"/>
    <w:link w:val="3"/>
    <w:autoRedefine/>
    <w:qFormat/>
    <w:uiPriority w:val="0"/>
    <w:rPr>
      <w:rFonts w:ascii="Times New Roman" w:hAnsi="Times New Roman"/>
      <w:b/>
      <w:kern w:val="44"/>
      <w:sz w:val="32"/>
    </w:rPr>
  </w:style>
  <w:style w:type="character" w:customStyle="1" w:styleId="17">
    <w:name w:val="正文文本缩进 字符"/>
    <w:link w:val="6"/>
    <w:autoRedefine/>
    <w:qFormat/>
    <w:uiPriority w:val="0"/>
    <w:rPr>
      <w:kern w:val="2"/>
      <w:sz w:val="32"/>
    </w:rPr>
  </w:style>
  <w:style w:type="character" w:customStyle="1" w:styleId="18">
    <w:name w:val="日期 字符"/>
    <w:link w:val="7"/>
    <w:autoRedefine/>
    <w:semiHidden/>
    <w:qFormat/>
    <w:uiPriority w:val="99"/>
    <w:rPr>
      <w:kern w:val="2"/>
      <w:sz w:val="21"/>
      <w:szCs w:val="22"/>
    </w:rPr>
  </w:style>
  <w:style w:type="character" w:customStyle="1" w:styleId="19">
    <w:name w:val="页脚 字符"/>
    <w:link w:val="8"/>
    <w:autoRedefine/>
    <w:qFormat/>
    <w:uiPriority w:val="99"/>
    <w:rPr>
      <w:kern w:val="2"/>
      <w:sz w:val="18"/>
      <w:szCs w:val="18"/>
    </w:rPr>
  </w:style>
  <w:style w:type="character" w:customStyle="1" w:styleId="20">
    <w:name w:val="页眉 字符"/>
    <w:link w:val="9"/>
    <w:autoRedefine/>
    <w:semiHidden/>
    <w:qFormat/>
    <w:uiPriority w:val="99"/>
    <w:rPr>
      <w:kern w:val="2"/>
      <w:sz w:val="18"/>
      <w:szCs w:val="18"/>
    </w:rPr>
  </w:style>
  <w:style w:type="character" w:customStyle="1" w:styleId="21">
    <w:name w:val="普通(网站) 字符"/>
    <w:link w:val="10"/>
    <w:autoRedefine/>
    <w:qFormat/>
    <w:uiPriority w:val="0"/>
    <w:rPr>
      <w:rFonts w:ascii="宋体" w:hAnsi="宋体"/>
      <w:sz w:val="18"/>
      <w:szCs w:val="18"/>
    </w:rPr>
  </w:style>
  <w:style w:type="character" w:customStyle="1" w:styleId="22">
    <w:name w:val="正文文本缩进 Char1"/>
    <w:autoRedefine/>
    <w:semiHidden/>
    <w:qFormat/>
    <w:uiPriority w:val="99"/>
    <w:rPr>
      <w:kern w:val="2"/>
      <w:sz w:val="21"/>
      <w:szCs w:val="22"/>
    </w:rPr>
  </w:style>
  <w:style w:type="paragraph" w:styleId="23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4">
    <w:name w:val="Normal"/>
    <w:autoRedefine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25">
    <w:name w:val="font01"/>
    <w:autoRedefine/>
    <w:qFormat/>
    <w:uiPriority w:val="0"/>
    <w:rPr>
      <w:rFonts w:hint="eastAsia" w:ascii="微软雅黑" w:hAnsi="微软雅黑" w:eastAsia="微软雅黑" w:cs="微软雅黑"/>
      <w:color w:val="000000"/>
      <w:sz w:val="32"/>
      <w:szCs w:val="32"/>
      <w:u w:val="none"/>
    </w:rPr>
  </w:style>
  <w:style w:type="paragraph" w:customStyle="1" w:styleId="2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..ì." w:hAnsi="..ì." w:eastAsia="..ì." w:cs="..ì."/>
      <w:color w:val="000000"/>
      <w:sz w:val="24"/>
      <w:szCs w:val="24"/>
      <w:lang w:val="en-US" w:eastAsia="zh-CN" w:bidi="ar-SA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cs="宋体"/>
      <w:lang w:val="zh-CN" w:bidi="zh-CN"/>
    </w:rPr>
  </w:style>
  <w:style w:type="character" w:customStyle="1" w:styleId="28">
    <w:name w:val="font31"/>
    <w:basedOn w:val="13"/>
    <w:autoRedefine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29">
    <w:name w:val="font11"/>
    <w:basedOn w:val="1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0">
    <w:name w:val="List Paragraph1"/>
    <w:basedOn w:val="1"/>
    <w:autoRedefine/>
    <w:qFormat/>
    <w:uiPriority w:val="34"/>
    <w:pPr>
      <w:ind w:firstLine="420" w:firstLineChars="200"/>
    </w:pPr>
  </w:style>
  <w:style w:type="paragraph" w:customStyle="1" w:styleId="31">
    <w:name w:val="正文首行缩进两字符"/>
    <w:basedOn w:val="1"/>
    <w:autoRedefine/>
    <w:qFormat/>
    <w:uiPriority w:val="0"/>
    <w:pPr>
      <w:spacing w:line="360" w:lineRule="auto"/>
      <w:ind w:firstLine="20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631</Words>
  <Characters>800</Characters>
  <Lines>85</Lines>
  <Paragraphs>24</Paragraphs>
  <TotalTime>2</TotalTime>
  <ScaleCrop>false</ScaleCrop>
  <LinksUpToDate>false</LinksUpToDate>
  <CharactersWithSpaces>840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2021-07-15T07:18:00Z</dcterms:created>
  <dc:creator>微软用户</dc:creator>
  <cp:lastModifiedBy>学生处</cp:lastModifiedBy>
  <cp:lastPrinted>2023-06-16T03:25:00Z</cp:lastPrinted>
  <dcterms:modified xsi:type="dcterms:W3CDTF">2026-03-27T02:19:54Z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1813BB6DD5C043CC822E8CE714326380_13</vt:lpwstr>
  </property>
  <property fmtid="{D5CDD505-2E9C-101B-9397-08002B2CF9AE}" pid="4" name="KSOTemplateDocerSaveRecord">
    <vt:lpwstr>eyJoZGlkIjoiMTFkM2FlYWJlNWQ4NDk3ZDJiYTU3NzI1NmE0YWQ4NzUiLCJ1c2VySWQiOiIyNDI3NjE4MDQifQ==</vt:lpwstr>
  </property>
</Properties>
</file>